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55E5" w14:textId="75788EFA" w:rsidR="00DA7F4D" w:rsidRPr="00DA7F4D" w:rsidRDefault="00DA7F4D" w:rsidP="00DA7F4D">
      <w:pPr>
        <w:rPr>
          <w:lang w:val="es-DO"/>
        </w:rPr>
      </w:pPr>
      <w:r>
        <w:rPr>
          <w:lang w:val="es-DO"/>
        </w:rPr>
        <w:t>N</w:t>
      </w:r>
      <w:r w:rsidRPr="00DA7F4D">
        <w:rPr>
          <w:lang w:val="es-DO"/>
        </w:rPr>
        <w:t>o existen proyectos en septiembre 2026</w:t>
      </w:r>
    </w:p>
    <w:p w14:paraId="63853875" w14:textId="14D71B89" w:rsidR="00FE0EF1" w:rsidRPr="007835B5" w:rsidRDefault="00FE0EF1" w:rsidP="007835B5">
      <w:pPr>
        <w:rPr>
          <w:lang w:val="es-DO"/>
        </w:rPr>
      </w:pPr>
    </w:p>
    <w:sectPr w:rsidR="00FE0EF1" w:rsidRPr="00783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F1"/>
    <w:rsid w:val="00480063"/>
    <w:rsid w:val="007835B5"/>
    <w:rsid w:val="00B16B05"/>
    <w:rsid w:val="00B27D4C"/>
    <w:rsid w:val="00DA7F4D"/>
    <w:rsid w:val="00FE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DC38C"/>
  <w15:chartTrackingRefBased/>
  <w15:docId w15:val="{55DA6B24-105E-4A0F-AD7D-175D6E94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2026-10-08T13:10:00Z</dcterms:created>
  <dcterms:modified xsi:type="dcterms:W3CDTF">2026-10-08T13:10:00Z</dcterms:modified>
</cp:coreProperties>
</file>